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229" w:rsidRDefault="00763229" w:rsidP="001B6AEE">
      <w:pPr>
        <w:pStyle w:val="a3"/>
        <w:shd w:val="clear" w:color="auto" w:fill="FFFFFF"/>
        <w:spacing w:after="0" w:line="276" w:lineRule="auto"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Пояснительная записка </w:t>
      </w:r>
      <w:r>
        <w:rPr>
          <w:b/>
          <w:i/>
          <w:color w:val="000000" w:themeColor="text1"/>
          <w:sz w:val="28"/>
          <w:szCs w:val="28"/>
        </w:rPr>
        <w:t>к отчету</w:t>
      </w:r>
    </w:p>
    <w:p w:rsidR="00763229" w:rsidRDefault="00763229" w:rsidP="002F2586">
      <w:pPr>
        <w:shd w:val="clear" w:color="auto" w:fill="FFFFFF"/>
        <w:spacing w:after="0" w:line="276" w:lineRule="auto"/>
        <w:ind w:left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6322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7064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Развитие транспортной системы на территории г. Ак-Довурак на 2021-2023 годы</w:t>
      </w:r>
      <w:r w:rsidR="002F25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="00DE2A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за 2022 год</w:t>
      </w:r>
      <w:r w:rsidR="00D965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D96533" w:rsidRDefault="00D96533" w:rsidP="002F2586">
      <w:pPr>
        <w:shd w:val="clear" w:color="auto" w:fill="FFFFFF"/>
        <w:spacing w:after="0" w:line="276" w:lineRule="auto"/>
        <w:ind w:left="709"/>
        <w:contextualSpacing/>
        <w:jc w:val="center"/>
        <w:textAlignment w:val="baseline"/>
        <w:rPr>
          <w:rFonts w:ascii="Times New Roman" w:hAnsi="Times New Roman" w:cs="Times New Roman"/>
          <w:b/>
          <w:sz w:val="28"/>
        </w:rPr>
      </w:pPr>
    </w:p>
    <w:p w:rsidR="00D96533" w:rsidRDefault="00D96533" w:rsidP="002F2586">
      <w:pPr>
        <w:shd w:val="clear" w:color="auto" w:fill="FFFFFF"/>
        <w:spacing w:after="0" w:line="276" w:lineRule="auto"/>
        <w:ind w:left="709"/>
        <w:contextualSpacing/>
        <w:jc w:val="center"/>
        <w:textAlignment w:val="baseline"/>
        <w:rPr>
          <w:rFonts w:ascii="Times New Roman" w:hAnsi="Times New Roman" w:cs="Times New Roman"/>
          <w:b/>
          <w:sz w:val="28"/>
        </w:rPr>
      </w:pPr>
    </w:p>
    <w:p w:rsidR="00DE744C" w:rsidRDefault="006135A3" w:rsidP="00DE7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3229" w:rsidRPr="006135A3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F2586" w:rsidRPr="006135A3">
        <w:rPr>
          <w:rFonts w:ascii="Times New Roman" w:hAnsi="Times New Roman" w:cs="Times New Roman"/>
          <w:sz w:val="28"/>
          <w:szCs w:val="28"/>
        </w:rPr>
        <w:t xml:space="preserve">создания необходимости условий для </w:t>
      </w:r>
      <w:r w:rsidR="00470641">
        <w:rPr>
          <w:rFonts w:ascii="Times New Roman" w:hAnsi="Times New Roman" w:cs="Times New Roman"/>
          <w:sz w:val="28"/>
          <w:szCs w:val="28"/>
        </w:rPr>
        <w:t xml:space="preserve">повышения безопасности дорожного движения и развития транспортной системы, </w:t>
      </w:r>
      <w:r w:rsidR="00135C3F">
        <w:rPr>
          <w:rFonts w:ascii="Times New Roman" w:hAnsi="Times New Roman" w:cs="Times New Roman"/>
          <w:sz w:val="28"/>
          <w:szCs w:val="28"/>
        </w:rPr>
        <w:t>руководствуясь</w:t>
      </w:r>
      <w:r w:rsidR="00470641">
        <w:rPr>
          <w:rFonts w:ascii="Times New Roman" w:hAnsi="Times New Roman" w:cs="Times New Roman"/>
          <w:sz w:val="28"/>
          <w:szCs w:val="28"/>
        </w:rPr>
        <w:t xml:space="preserve"> федеральными законами от 06.102003 г под № 131 «Об общих п</w:t>
      </w:r>
      <w:r w:rsidR="00135C3F">
        <w:rPr>
          <w:rFonts w:ascii="Times New Roman" w:hAnsi="Times New Roman" w:cs="Times New Roman"/>
          <w:sz w:val="28"/>
          <w:szCs w:val="28"/>
        </w:rPr>
        <w:t>ринципах организ</w:t>
      </w:r>
      <w:r w:rsidR="004E3AD5">
        <w:rPr>
          <w:rFonts w:ascii="Times New Roman" w:hAnsi="Times New Roman" w:cs="Times New Roman"/>
          <w:sz w:val="28"/>
          <w:szCs w:val="28"/>
        </w:rPr>
        <w:t>а</w:t>
      </w:r>
      <w:r w:rsidR="00470641">
        <w:rPr>
          <w:rFonts w:ascii="Times New Roman" w:hAnsi="Times New Roman" w:cs="Times New Roman"/>
          <w:sz w:val="28"/>
          <w:szCs w:val="28"/>
        </w:rPr>
        <w:t xml:space="preserve">ции местного самоуправления в </w:t>
      </w:r>
      <w:r w:rsidR="004E3AD5">
        <w:rPr>
          <w:rFonts w:ascii="Times New Roman" w:hAnsi="Times New Roman" w:cs="Times New Roman"/>
          <w:sz w:val="28"/>
          <w:szCs w:val="28"/>
        </w:rPr>
        <w:t>Российской</w:t>
      </w:r>
      <w:r w:rsidR="00470641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4E3AD5">
        <w:rPr>
          <w:rFonts w:ascii="Times New Roman" w:hAnsi="Times New Roman" w:cs="Times New Roman"/>
          <w:sz w:val="28"/>
          <w:szCs w:val="28"/>
        </w:rPr>
        <w:t>»</w:t>
      </w:r>
      <w:r w:rsidR="00470641">
        <w:rPr>
          <w:rFonts w:ascii="Times New Roman" w:hAnsi="Times New Roman" w:cs="Times New Roman"/>
          <w:sz w:val="28"/>
          <w:szCs w:val="28"/>
        </w:rPr>
        <w:t xml:space="preserve">, </w:t>
      </w:r>
      <w:r w:rsidR="004E3AD5">
        <w:rPr>
          <w:rFonts w:ascii="Times New Roman" w:hAnsi="Times New Roman" w:cs="Times New Roman"/>
          <w:sz w:val="28"/>
          <w:szCs w:val="28"/>
        </w:rPr>
        <w:t xml:space="preserve">от 10.12.1995 под №196- ФЗ «О безопасности дорожного движения», Уставом «Города Ак-Довурак Республики Тыва» </w:t>
      </w:r>
      <w:r w:rsidR="00F968C2">
        <w:rPr>
          <w:rFonts w:ascii="Times New Roman" w:hAnsi="Times New Roman" w:cs="Times New Roman"/>
          <w:sz w:val="28"/>
          <w:szCs w:val="28"/>
        </w:rPr>
        <w:t>принято</w:t>
      </w:r>
      <w:r w:rsidR="00D01FE2" w:rsidRPr="006135A3">
        <w:rPr>
          <w:rFonts w:ascii="Times New Roman" w:hAnsi="Times New Roman" w:cs="Times New Roman"/>
          <w:sz w:val="28"/>
          <w:szCs w:val="28"/>
        </w:rPr>
        <w:t xml:space="preserve"> </w:t>
      </w:r>
      <w:r w:rsidR="00D01FE2"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</w:t>
      </w:r>
      <w:r w:rsidR="00E60C08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а</w:t>
      </w:r>
      <w:r w:rsidR="00D01FE2"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г. Ак-Довурак</w:t>
      </w:r>
      <w:r w:rsidR="00E60C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1FE2"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4E3AD5">
        <w:rPr>
          <w:rFonts w:ascii="Times New Roman" w:eastAsia="Times New Roman" w:hAnsi="Times New Roman" w:cs="Times New Roman"/>
          <w:sz w:val="28"/>
          <w:szCs w:val="28"/>
          <w:lang w:eastAsia="ru-RU"/>
        </w:rPr>
        <w:t>16 сентября 2020 года № 223</w:t>
      </w:r>
      <w:r w:rsidR="002F2586"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утверждении муниципальной программы</w:t>
      </w:r>
      <w:proofErr w:type="gramEnd"/>
      <w:r w:rsidR="002F2586"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E3A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транспортной системы на территории г</w:t>
      </w:r>
      <w:r w:rsidR="00E60C08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Ак-Довурак на 2021-2023 годы».</w:t>
      </w:r>
    </w:p>
    <w:p w:rsidR="00DE744C" w:rsidRDefault="00D96533" w:rsidP="00CB4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рамках </w:t>
      </w:r>
      <w:r w:rsidR="00E60C08">
        <w:rPr>
          <w:rFonts w:ascii="Times New Roman" w:hAnsi="Times New Roman" w:cs="Times New Roman"/>
          <w:sz w:val="28"/>
        </w:rPr>
        <w:t>мероприятий программы в</w:t>
      </w:r>
      <w:r w:rsidR="00DE744C" w:rsidRPr="00DE744C">
        <w:rPr>
          <w:rFonts w:ascii="Times New Roman" w:hAnsi="Times New Roman" w:cs="Times New Roman"/>
          <w:sz w:val="28"/>
        </w:rPr>
        <w:t xml:space="preserve"> 2022 году </w:t>
      </w:r>
      <w:r w:rsidR="00E60C08">
        <w:rPr>
          <w:rFonts w:ascii="Times New Roman" w:hAnsi="Times New Roman" w:cs="Times New Roman"/>
          <w:sz w:val="28"/>
        </w:rPr>
        <w:t xml:space="preserve">профинансировано </w:t>
      </w:r>
      <w:r w:rsidR="00DE744C" w:rsidRPr="00E60C08">
        <w:rPr>
          <w:rFonts w:ascii="Times New Roman" w:hAnsi="Times New Roman" w:cs="Times New Roman"/>
          <w:sz w:val="28"/>
        </w:rPr>
        <w:t xml:space="preserve">1520,0 </w:t>
      </w:r>
      <w:r w:rsidR="00E60C08">
        <w:rPr>
          <w:rFonts w:ascii="Times New Roman" w:hAnsi="Times New Roman" w:cs="Times New Roman"/>
          <w:sz w:val="28"/>
        </w:rPr>
        <w:t xml:space="preserve">тыс. </w:t>
      </w:r>
      <w:proofErr w:type="spellStart"/>
      <w:r w:rsidR="00DE744C" w:rsidRPr="00E60C08">
        <w:rPr>
          <w:rFonts w:ascii="Times New Roman" w:hAnsi="Times New Roman" w:cs="Times New Roman"/>
          <w:sz w:val="28"/>
        </w:rPr>
        <w:t>руб</w:t>
      </w:r>
      <w:proofErr w:type="spellEnd"/>
      <w:r w:rsidR="00DE744C" w:rsidRPr="00E60C08">
        <w:rPr>
          <w:rFonts w:ascii="Times New Roman" w:hAnsi="Times New Roman" w:cs="Times New Roman"/>
          <w:sz w:val="28"/>
        </w:rPr>
        <w:t xml:space="preserve">, </w:t>
      </w:r>
      <w:r w:rsidR="00E60C08">
        <w:rPr>
          <w:rFonts w:ascii="Times New Roman" w:hAnsi="Times New Roman" w:cs="Times New Roman"/>
          <w:sz w:val="28"/>
        </w:rPr>
        <w:t>на разработку проектно-</w:t>
      </w:r>
      <w:r w:rsidR="00DE744C" w:rsidRPr="00E60C08">
        <w:rPr>
          <w:rFonts w:ascii="Times New Roman" w:hAnsi="Times New Roman" w:cs="Times New Roman"/>
          <w:sz w:val="28"/>
        </w:rPr>
        <w:t xml:space="preserve"> сметной документации</w:t>
      </w:r>
      <w:r w:rsidR="00E60C08">
        <w:rPr>
          <w:rFonts w:ascii="Times New Roman" w:hAnsi="Times New Roman" w:cs="Times New Roman"/>
          <w:sz w:val="28"/>
        </w:rPr>
        <w:t>.  На ремонт</w:t>
      </w:r>
      <w:r w:rsidR="00DE744C" w:rsidRPr="00E60C08">
        <w:rPr>
          <w:rFonts w:ascii="Times New Roman" w:hAnsi="Times New Roman" w:cs="Times New Roman"/>
          <w:sz w:val="28"/>
        </w:rPr>
        <w:t xml:space="preserve"> объектов нефинансовых активов </w:t>
      </w:r>
      <w:r w:rsidR="00E60C08">
        <w:rPr>
          <w:rFonts w:ascii="Times New Roman" w:hAnsi="Times New Roman" w:cs="Times New Roman"/>
          <w:sz w:val="28"/>
        </w:rPr>
        <w:t>выделено 220,0 тыс.</w:t>
      </w:r>
      <w:r w:rsidR="00DE744C" w:rsidRPr="00E60C0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E744C" w:rsidRPr="00E60C08">
        <w:rPr>
          <w:rFonts w:ascii="Times New Roman" w:hAnsi="Times New Roman" w:cs="Times New Roman"/>
          <w:sz w:val="28"/>
        </w:rPr>
        <w:t>руб</w:t>
      </w:r>
      <w:proofErr w:type="spellEnd"/>
      <w:r w:rsidR="00DE744C" w:rsidRPr="00E60C08">
        <w:rPr>
          <w:rFonts w:ascii="Times New Roman" w:hAnsi="Times New Roman" w:cs="Times New Roman"/>
          <w:sz w:val="28"/>
        </w:rPr>
        <w:t>, на приобретение строительных</w:t>
      </w:r>
      <w:r w:rsidR="00E60C08">
        <w:rPr>
          <w:rFonts w:ascii="Times New Roman" w:hAnsi="Times New Roman" w:cs="Times New Roman"/>
          <w:sz w:val="28"/>
        </w:rPr>
        <w:t xml:space="preserve"> материалов (краска дорожная) 80,9 тыс. </w:t>
      </w:r>
      <w:proofErr w:type="spellStart"/>
      <w:r w:rsidR="00DE744C" w:rsidRPr="00E60C08">
        <w:rPr>
          <w:rFonts w:ascii="Times New Roman" w:hAnsi="Times New Roman" w:cs="Times New Roman"/>
          <w:sz w:val="28"/>
        </w:rPr>
        <w:t>руб</w:t>
      </w:r>
      <w:proofErr w:type="spellEnd"/>
      <w:r w:rsidR="00DE744C" w:rsidRPr="00E60C08">
        <w:rPr>
          <w:rFonts w:ascii="Times New Roman" w:hAnsi="Times New Roman" w:cs="Times New Roman"/>
          <w:sz w:val="28"/>
        </w:rPr>
        <w:t>, на оплату исполнительного документа в пол</w:t>
      </w:r>
      <w:r w:rsidR="00E60C08">
        <w:rPr>
          <w:rFonts w:ascii="Times New Roman" w:hAnsi="Times New Roman" w:cs="Times New Roman"/>
          <w:sz w:val="28"/>
        </w:rPr>
        <w:t>ьзу ООО «</w:t>
      </w:r>
      <w:proofErr w:type="spellStart"/>
      <w:r w:rsidR="00E60C08">
        <w:rPr>
          <w:rFonts w:ascii="Times New Roman" w:hAnsi="Times New Roman" w:cs="Times New Roman"/>
          <w:sz w:val="28"/>
        </w:rPr>
        <w:t>Бодарал</w:t>
      </w:r>
      <w:proofErr w:type="spellEnd"/>
      <w:r w:rsidR="00E60C08">
        <w:rPr>
          <w:rFonts w:ascii="Times New Roman" w:hAnsi="Times New Roman" w:cs="Times New Roman"/>
          <w:sz w:val="28"/>
        </w:rPr>
        <w:t>» 74,8 тыс.</w:t>
      </w:r>
      <w:r w:rsidR="00CB4E97" w:rsidRPr="00E60C0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B4E97" w:rsidRPr="00E60C08">
        <w:rPr>
          <w:rFonts w:ascii="Times New Roman" w:hAnsi="Times New Roman" w:cs="Times New Roman"/>
          <w:sz w:val="28"/>
        </w:rPr>
        <w:t>руб</w:t>
      </w:r>
      <w:proofErr w:type="spellEnd"/>
      <w:r w:rsidR="00CB4E97" w:rsidRPr="00E60C08">
        <w:rPr>
          <w:rFonts w:ascii="Times New Roman" w:hAnsi="Times New Roman" w:cs="Times New Roman"/>
          <w:sz w:val="28"/>
        </w:rPr>
        <w:t xml:space="preserve">, </w:t>
      </w:r>
      <w:r w:rsidR="00E60C08">
        <w:rPr>
          <w:rFonts w:ascii="Times New Roman" w:hAnsi="Times New Roman" w:cs="Times New Roman"/>
          <w:sz w:val="28"/>
        </w:rPr>
        <w:t xml:space="preserve">также  приобретены дорожные знаки  на сумму -37,6 </w:t>
      </w:r>
      <w:proofErr w:type="spellStart"/>
      <w:r w:rsidR="00E60C08">
        <w:rPr>
          <w:rFonts w:ascii="Times New Roman" w:hAnsi="Times New Roman" w:cs="Times New Roman"/>
          <w:sz w:val="28"/>
        </w:rPr>
        <w:t>тыс</w:t>
      </w:r>
      <w:proofErr w:type="gramStart"/>
      <w:r w:rsidR="00E60C08">
        <w:rPr>
          <w:rFonts w:ascii="Times New Roman" w:hAnsi="Times New Roman" w:cs="Times New Roman"/>
          <w:sz w:val="28"/>
        </w:rPr>
        <w:t>.</w:t>
      </w:r>
      <w:r w:rsidR="00CB4E97" w:rsidRPr="00E60C08">
        <w:rPr>
          <w:rFonts w:ascii="Times New Roman" w:hAnsi="Times New Roman" w:cs="Times New Roman"/>
          <w:sz w:val="28"/>
        </w:rPr>
        <w:t>р</w:t>
      </w:r>
      <w:proofErr w:type="gramEnd"/>
      <w:r w:rsidR="00CB4E97" w:rsidRPr="00E60C08">
        <w:rPr>
          <w:rFonts w:ascii="Times New Roman" w:hAnsi="Times New Roman" w:cs="Times New Roman"/>
          <w:sz w:val="28"/>
        </w:rPr>
        <w:t>уб</w:t>
      </w:r>
      <w:proofErr w:type="spellEnd"/>
      <w:r w:rsidR="00CB4E97" w:rsidRPr="00E60C08">
        <w:rPr>
          <w:rFonts w:ascii="Times New Roman" w:hAnsi="Times New Roman" w:cs="Times New Roman"/>
          <w:sz w:val="28"/>
        </w:rPr>
        <w:t>.</w:t>
      </w:r>
    </w:p>
    <w:p w:rsidR="00DE744C" w:rsidRPr="00E60C08" w:rsidRDefault="00D96533" w:rsidP="00D96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Проделан ремонт</w:t>
      </w:r>
      <w:r w:rsidR="00DE744C" w:rsidRPr="00E60C08">
        <w:rPr>
          <w:rFonts w:ascii="Times New Roman" w:hAnsi="Times New Roman" w:cs="Times New Roman"/>
          <w:sz w:val="28"/>
        </w:rPr>
        <w:t xml:space="preserve"> проезжей части улиц (Строительная, Комарова, Ленина, Гагарина, Каменистая) согласно контракту 2 от 03.06.22г из регионального бюджета было профинансировано </w:t>
      </w:r>
      <w:r w:rsidR="00CB4E97" w:rsidRPr="00E60C08">
        <w:rPr>
          <w:rFonts w:ascii="Times New Roman" w:hAnsi="Times New Roman" w:cs="Times New Roman"/>
          <w:sz w:val="28"/>
        </w:rPr>
        <w:t>16242625,00</w:t>
      </w:r>
      <w:r w:rsidR="00DE744C" w:rsidRPr="00E60C08">
        <w:rPr>
          <w:rFonts w:ascii="Times New Roman" w:hAnsi="Times New Roman" w:cs="Times New Roman"/>
          <w:sz w:val="28"/>
        </w:rPr>
        <w:t xml:space="preserve"> руб.    </w:t>
      </w:r>
    </w:p>
    <w:p w:rsidR="00DE744C" w:rsidRDefault="00CB4E97" w:rsidP="00CB4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C08">
        <w:rPr>
          <w:rFonts w:ascii="Times New Roman" w:hAnsi="Times New Roman" w:cs="Times New Roman"/>
          <w:sz w:val="28"/>
        </w:rPr>
        <w:t xml:space="preserve">Итого по дорожному фонду </w:t>
      </w:r>
      <w:r w:rsidR="00E60C08" w:rsidRPr="00E60C08">
        <w:rPr>
          <w:rFonts w:ascii="Times New Roman" w:hAnsi="Times New Roman" w:cs="Times New Roman"/>
          <w:sz w:val="28"/>
        </w:rPr>
        <w:t>за 2022 год</w:t>
      </w:r>
      <w:r w:rsidR="00DE744C" w:rsidRPr="00E60C08">
        <w:rPr>
          <w:rFonts w:ascii="Times New Roman" w:hAnsi="Times New Roman" w:cs="Times New Roman"/>
          <w:sz w:val="28"/>
        </w:rPr>
        <w:t xml:space="preserve"> профинансировано 17 869 034,00</w:t>
      </w:r>
      <w:r w:rsidRPr="00E60C08">
        <w:rPr>
          <w:rFonts w:ascii="Times New Roman" w:hAnsi="Times New Roman" w:cs="Times New Roman"/>
          <w:sz w:val="28"/>
        </w:rPr>
        <w:t xml:space="preserve"> руб.</w:t>
      </w: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E3FB3" w:rsidRPr="00EF3B09" w:rsidRDefault="005635ED" w:rsidP="009468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sz w:val="20"/>
          <w:lang w:eastAsia="ru-RU"/>
        </w:rPr>
        <w:t>Исп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sz w:val="20"/>
          <w:lang w:eastAsia="ru-RU"/>
        </w:rPr>
        <w:t>Хомушку</w:t>
      </w:r>
      <w:proofErr w:type="spellEnd"/>
      <w:r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 А.А.</w:t>
      </w:r>
    </w:p>
    <w:p w:rsidR="00675A3C" w:rsidRPr="00EF3B09" w:rsidRDefault="005635ED" w:rsidP="009468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lang w:eastAsia="ru-RU"/>
        </w:rPr>
        <w:t>Тел:2-11-58</w:t>
      </w:r>
    </w:p>
    <w:sectPr w:rsidR="00675A3C" w:rsidRPr="00EF3B09" w:rsidSect="006C2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63B" w:rsidRDefault="00C2563B" w:rsidP="00763229">
      <w:pPr>
        <w:spacing w:after="0" w:line="240" w:lineRule="auto"/>
      </w:pPr>
      <w:r>
        <w:separator/>
      </w:r>
    </w:p>
  </w:endnote>
  <w:endnote w:type="continuationSeparator" w:id="0">
    <w:p w:rsidR="00C2563B" w:rsidRDefault="00C2563B" w:rsidP="00763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63B" w:rsidRDefault="00C2563B" w:rsidP="00763229">
      <w:pPr>
        <w:spacing w:after="0" w:line="240" w:lineRule="auto"/>
      </w:pPr>
      <w:r>
        <w:separator/>
      </w:r>
    </w:p>
  </w:footnote>
  <w:footnote w:type="continuationSeparator" w:id="0">
    <w:p w:rsidR="00C2563B" w:rsidRDefault="00C2563B" w:rsidP="00763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04B5"/>
    <w:multiLevelType w:val="hybridMultilevel"/>
    <w:tmpl w:val="AA32BD24"/>
    <w:lvl w:ilvl="0" w:tplc="8C52B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E437D"/>
    <w:multiLevelType w:val="hybridMultilevel"/>
    <w:tmpl w:val="8B166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840D84"/>
    <w:multiLevelType w:val="hybridMultilevel"/>
    <w:tmpl w:val="E45414A2"/>
    <w:lvl w:ilvl="0" w:tplc="6B82F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5B2127"/>
    <w:multiLevelType w:val="multilevel"/>
    <w:tmpl w:val="0F3CB1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FF2174"/>
    <w:multiLevelType w:val="hybridMultilevel"/>
    <w:tmpl w:val="D5465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D719C"/>
    <w:multiLevelType w:val="multilevel"/>
    <w:tmpl w:val="735C1C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D0314F4"/>
    <w:multiLevelType w:val="hybridMultilevel"/>
    <w:tmpl w:val="D9205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135953"/>
    <w:multiLevelType w:val="hybridMultilevel"/>
    <w:tmpl w:val="01B84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4C7"/>
    <w:rsid w:val="0000432D"/>
    <w:rsid w:val="0000775C"/>
    <w:rsid w:val="00055E50"/>
    <w:rsid w:val="000F65DC"/>
    <w:rsid w:val="00135C3F"/>
    <w:rsid w:val="001B6AEE"/>
    <w:rsid w:val="00215BD2"/>
    <w:rsid w:val="00235EF0"/>
    <w:rsid w:val="00264AAE"/>
    <w:rsid w:val="00271EB2"/>
    <w:rsid w:val="00280F41"/>
    <w:rsid w:val="00290215"/>
    <w:rsid w:val="002A1101"/>
    <w:rsid w:val="002D111D"/>
    <w:rsid w:val="002D546F"/>
    <w:rsid w:val="002E4FDF"/>
    <w:rsid w:val="002F2586"/>
    <w:rsid w:val="003B4D6F"/>
    <w:rsid w:val="00412B28"/>
    <w:rsid w:val="004450F3"/>
    <w:rsid w:val="00453D09"/>
    <w:rsid w:val="00467716"/>
    <w:rsid w:val="00470641"/>
    <w:rsid w:val="004934C7"/>
    <w:rsid w:val="004B58A8"/>
    <w:rsid w:val="004C4D35"/>
    <w:rsid w:val="004E3AD5"/>
    <w:rsid w:val="00522165"/>
    <w:rsid w:val="00527B77"/>
    <w:rsid w:val="005409FB"/>
    <w:rsid w:val="005635ED"/>
    <w:rsid w:val="00581706"/>
    <w:rsid w:val="0058395F"/>
    <w:rsid w:val="00611D64"/>
    <w:rsid w:val="006135A3"/>
    <w:rsid w:val="00641DC7"/>
    <w:rsid w:val="00675A3C"/>
    <w:rsid w:val="006977C5"/>
    <w:rsid w:val="00697AE5"/>
    <w:rsid w:val="006B4F97"/>
    <w:rsid w:val="006C2030"/>
    <w:rsid w:val="00752CD4"/>
    <w:rsid w:val="00755A84"/>
    <w:rsid w:val="00763229"/>
    <w:rsid w:val="007817CC"/>
    <w:rsid w:val="007E2DAF"/>
    <w:rsid w:val="008A4A84"/>
    <w:rsid w:val="008E3FB3"/>
    <w:rsid w:val="0094685E"/>
    <w:rsid w:val="00946E93"/>
    <w:rsid w:val="009470E3"/>
    <w:rsid w:val="00A3145C"/>
    <w:rsid w:val="00A344B9"/>
    <w:rsid w:val="00A507E2"/>
    <w:rsid w:val="00A54CE4"/>
    <w:rsid w:val="00AA1766"/>
    <w:rsid w:val="00AD5B7B"/>
    <w:rsid w:val="00B37D98"/>
    <w:rsid w:val="00B54CD7"/>
    <w:rsid w:val="00BB481A"/>
    <w:rsid w:val="00BB62CE"/>
    <w:rsid w:val="00BD5934"/>
    <w:rsid w:val="00BF6878"/>
    <w:rsid w:val="00C04B52"/>
    <w:rsid w:val="00C2563B"/>
    <w:rsid w:val="00C743A8"/>
    <w:rsid w:val="00C85F70"/>
    <w:rsid w:val="00C90448"/>
    <w:rsid w:val="00C90D83"/>
    <w:rsid w:val="00CB4E97"/>
    <w:rsid w:val="00CD176A"/>
    <w:rsid w:val="00D01FE2"/>
    <w:rsid w:val="00D07F7C"/>
    <w:rsid w:val="00D31FC1"/>
    <w:rsid w:val="00D66454"/>
    <w:rsid w:val="00D705CE"/>
    <w:rsid w:val="00D85E78"/>
    <w:rsid w:val="00D96533"/>
    <w:rsid w:val="00DC3E78"/>
    <w:rsid w:val="00DE2A17"/>
    <w:rsid w:val="00DE744C"/>
    <w:rsid w:val="00E348CC"/>
    <w:rsid w:val="00E5066A"/>
    <w:rsid w:val="00E60C08"/>
    <w:rsid w:val="00E73987"/>
    <w:rsid w:val="00E93A24"/>
    <w:rsid w:val="00EC02A1"/>
    <w:rsid w:val="00EE62C5"/>
    <w:rsid w:val="00EF3B09"/>
    <w:rsid w:val="00F20CA3"/>
    <w:rsid w:val="00F968C2"/>
    <w:rsid w:val="00FE3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30"/>
  </w:style>
  <w:style w:type="paragraph" w:styleId="1">
    <w:name w:val="heading 1"/>
    <w:basedOn w:val="a"/>
    <w:next w:val="a"/>
    <w:link w:val="10"/>
    <w:uiPriority w:val="9"/>
    <w:qFormat/>
    <w:rsid w:val="00F968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68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2B28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412B28"/>
    <w:pPr>
      <w:spacing w:after="0" w:line="240" w:lineRule="auto"/>
    </w:pPr>
    <w:rPr>
      <w:rFonts w:eastAsia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F687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63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63229"/>
  </w:style>
  <w:style w:type="paragraph" w:styleId="a8">
    <w:name w:val="footer"/>
    <w:basedOn w:val="a"/>
    <w:link w:val="a9"/>
    <w:uiPriority w:val="99"/>
    <w:semiHidden/>
    <w:unhideWhenUsed/>
    <w:rsid w:val="00763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63229"/>
  </w:style>
  <w:style w:type="paragraph" w:styleId="aa">
    <w:name w:val="No Spacing"/>
    <w:uiPriority w:val="1"/>
    <w:qFormat/>
    <w:rsid w:val="00F968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68C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68C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1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Айрана</dc:creator>
  <cp:lastModifiedBy>2019</cp:lastModifiedBy>
  <cp:revision>40</cp:revision>
  <dcterms:created xsi:type="dcterms:W3CDTF">2023-03-22T09:50:00Z</dcterms:created>
  <dcterms:modified xsi:type="dcterms:W3CDTF">2023-04-17T08:48:00Z</dcterms:modified>
</cp:coreProperties>
</file>